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52"/>
        <w:gridCol w:w="5758"/>
      </w:tblGrid>
      <w:tr w:rsidR="00A85B24" w:rsidRPr="00D90651" w:rsidTr="00680B92">
        <w:trPr>
          <w:jc w:val="center"/>
        </w:trPr>
        <w:tc>
          <w:tcPr>
            <w:tcW w:w="9210" w:type="dxa"/>
            <w:gridSpan w:val="2"/>
          </w:tcPr>
          <w:p w:rsidR="00A85B24" w:rsidRPr="00D90651" w:rsidRDefault="00A85B24" w:rsidP="00270465">
            <w:pPr>
              <w:jc w:val="center"/>
              <w:rPr>
                <w:szCs w:val="22"/>
              </w:rPr>
            </w:pPr>
            <w:r w:rsidRPr="00D90651">
              <w:rPr>
                <w:i/>
                <w:sz w:val="22"/>
                <w:szCs w:val="22"/>
              </w:rPr>
              <w:t>[idarenin a</w:t>
            </w:r>
            <w:r w:rsidR="00270465">
              <w:rPr>
                <w:i/>
                <w:sz w:val="22"/>
                <w:szCs w:val="22"/>
              </w:rPr>
              <w:t>dı</w:t>
            </w:r>
            <w:r w:rsidRPr="00D90651">
              <w:rPr>
                <w:i/>
                <w:sz w:val="22"/>
                <w:szCs w:val="22"/>
              </w:rPr>
              <w:t>]</w:t>
            </w:r>
          </w:p>
        </w:tc>
      </w:tr>
      <w:tr w:rsidR="00A85B24" w:rsidRPr="00D90651" w:rsidTr="00A85B24">
        <w:trPr>
          <w:jc w:val="center"/>
        </w:trPr>
        <w:tc>
          <w:tcPr>
            <w:tcW w:w="3452" w:type="dxa"/>
          </w:tcPr>
          <w:p w:rsidR="00A85B24" w:rsidRPr="00D90651" w:rsidRDefault="00A85B24" w:rsidP="00015CCE">
            <w:pPr>
              <w:pStyle w:val="stbilgi"/>
              <w:tabs>
                <w:tab w:val="clear" w:pos="4536"/>
                <w:tab w:val="clear" w:pos="9072"/>
              </w:tabs>
              <w:rPr>
                <w:spacing w:val="-10"/>
                <w:szCs w:val="22"/>
              </w:rPr>
            </w:pPr>
            <w:r w:rsidRPr="00D90651">
              <w:rPr>
                <w:spacing w:val="-10"/>
                <w:sz w:val="22"/>
                <w:szCs w:val="22"/>
              </w:rPr>
              <w:t>İKN</w:t>
            </w:r>
          </w:p>
        </w:tc>
        <w:tc>
          <w:tcPr>
            <w:tcW w:w="5758" w:type="dxa"/>
          </w:tcPr>
          <w:p w:rsidR="00A85B24" w:rsidRPr="00D90651" w:rsidRDefault="00A85B24" w:rsidP="00015CCE">
            <w:pPr>
              <w:rPr>
                <w:szCs w:val="22"/>
              </w:rPr>
            </w:pPr>
            <w:r w:rsidRPr="00D90651">
              <w:rPr>
                <w:sz w:val="22"/>
                <w:szCs w:val="22"/>
              </w:rPr>
              <w:t>:</w:t>
            </w:r>
          </w:p>
        </w:tc>
      </w:tr>
      <w:tr w:rsidR="00A85B24" w:rsidRPr="00D90651" w:rsidTr="00A85B24">
        <w:trPr>
          <w:jc w:val="center"/>
        </w:trPr>
        <w:tc>
          <w:tcPr>
            <w:tcW w:w="3452" w:type="dxa"/>
          </w:tcPr>
          <w:p w:rsidR="00A85B24" w:rsidRPr="00D90651" w:rsidRDefault="00A85B24" w:rsidP="00015CCE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D90651">
              <w:rPr>
                <w:spacing w:val="-10"/>
                <w:sz w:val="22"/>
                <w:szCs w:val="22"/>
              </w:rPr>
              <w:t>Sayı</w:t>
            </w:r>
          </w:p>
        </w:tc>
        <w:tc>
          <w:tcPr>
            <w:tcW w:w="5758" w:type="dxa"/>
          </w:tcPr>
          <w:p w:rsidR="00A85B24" w:rsidRPr="00D90651" w:rsidRDefault="00A85B24" w:rsidP="00015CCE">
            <w:pPr>
              <w:rPr>
                <w:szCs w:val="22"/>
              </w:rPr>
            </w:pPr>
            <w:r w:rsidRPr="00D90651">
              <w:rPr>
                <w:sz w:val="22"/>
                <w:szCs w:val="22"/>
              </w:rPr>
              <w:t xml:space="preserve">: </w:t>
            </w:r>
          </w:p>
        </w:tc>
      </w:tr>
      <w:tr w:rsidR="00A85B24" w:rsidRPr="00D90651" w:rsidTr="00A85B24">
        <w:trPr>
          <w:jc w:val="center"/>
        </w:trPr>
        <w:tc>
          <w:tcPr>
            <w:tcW w:w="3452" w:type="dxa"/>
          </w:tcPr>
          <w:p w:rsidR="00A85B24" w:rsidRPr="00D90651" w:rsidRDefault="00A85B24" w:rsidP="00015CCE">
            <w:pPr>
              <w:rPr>
                <w:szCs w:val="22"/>
              </w:rPr>
            </w:pPr>
            <w:r w:rsidRPr="00D90651">
              <w:rPr>
                <w:sz w:val="22"/>
                <w:szCs w:val="22"/>
              </w:rPr>
              <w:t>Konu</w:t>
            </w:r>
          </w:p>
        </w:tc>
        <w:tc>
          <w:tcPr>
            <w:tcW w:w="5758" w:type="dxa"/>
          </w:tcPr>
          <w:p w:rsidR="00A85B24" w:rsidRPr="00D90651" w:rsidRDefault="00A85B24" w:rsidP="00015CCE">
            <w:pPr>
              <w:rPr>
                <w:szCs w:val="22"/>
              </w:rPr>
            </w:pPr>
            <w:r w:rsidRPr="00D90651">
              <w:rPr>
                <w:sz w:val="22"/>
                <w:szCs w:val="22"/>
              </w:rPr>
              <w:t xml:space="preserve">: </w:t>
            </w:r>
            <w:r w:rsidR="00A555FA" w:rsidRPr="00D90651">
              <w:rPr>
                <w:sz w:val="22"/>
                <w:szCs w:val="22"/>
              </w:rPr>
              <w:t>Sözleşmeye davet</w:t>
            </w:r>
          </w:p>
        </w:tc>
      </w:tr>
      <w:tr w:rsidR="00A85B24" w:rsidRPr="00D90651" w:rsidTr="00A85B24">
        <w:trPr>
          <w:jc w:val="center"/>
        </w:trPr>
        <w:tc>
          <w:tcPr>
            <w:tcW w:w="3452" w:type="dxa"/>
          </w:tcPr>
          <w:p w:rsidR="00A85B24" w:rsidRPr="00D90651" w:rsidRDefault="00A85B24" w:rsidP="00015CCE">
            <w:pPr>
              <w:rPr>
                <w:szCs w:val="22"/>
              </w:rPr>
            </w:pPr>
            <w:r w:rsidRPr="00D90651">
              <w:rPr>
                <w:sz w:val="22"/>
                <w:szCs w:val="22"/>
              </w:rPr>
              <w:t>İhale karar tarihi</w:t>
            </w:r>
          </w:p>
        </w:tc>
        <w:tc>
          <w:tcPr>
            <w:tcW w:w="5758" w:type="dxa"/>
          </w:tcPr>
          <w:p w:rsidR="00A85B24" w:rsidRPr="00D90651" w:rsidRDefault="00A85B24" w:rsidP="00015CCE">
            <w:pPr>
              <w:rPr>
                <w:szCs w:val="22"/>
              </w:rPr>
            </w:pPr>
            <w:r w:rsidRPr="00D90651">
              <w:rPr>
                <w:sz w:val="22"/>
                <w:szCs w:val="22"/>
              </w:rPr>
              <w:t>: _ _/_ _/_ _ _ _</w:t>
            </w:r>
          </w:p>
        </w:tc>
      </w:tr>
      <w:tr w:rsidR="00A85B24" w:rsidRPr="00D90651" w:rsidTr="00A85B24">
        <w:trPr>
          <w:jc w:val="center"/>
        </w:trPr>
        <w:tc>
          <w:tcPr>
            <w:tcW w:w="3452" w:type="dxa"/>
          </w:tcPr>
          <w:p w:rsidR="00A85B24" w:rsidRPr="00D90651" w:rsidRDefault="00A555FA" w:rsidP="00A555FA">
            <w:pPr>
              <w:rPr>
                <w:spacing w:val="-14"/>
                <w:szCs w:val="22"/>
              </w:rPr>
            </w:pPr>
            <w:r w:rsidRPr="00D90651">
              <w:rPr>
                <w:sz w:val="22"/>
                <w:szCs w:val="22"/>
              </w:rPr>
              <w:t>İhale kararının onaylandığı tarih</w:t>
            </w:r>
          </w:p>
        </w:tc>
        <w:tc>
          <w:tcPr>
            <w:tcW w:w="5758" w:type="dxa"/>
          </w:tcPr>
          <w:p w:rsidR="00A85B24" w:rsidRPr="00D90651" w:rsidRDefault="00A85B24" w:rsidP="00015CCE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D90651">
              <w:rPr>
                <w:sz w:val="22"/>
                <w:szCs w:val="22"/>
              </w:rPr>
              <w:t>: _ _/_ _/_ _ _ _</w:t>
            </w:r>
          </w:p>
        </w:tc>
      </w:tr>
    </w:tbl>
    <w:p w:rsidR="00D03950" w:rsidRPr="00D90651" w:rsidRDefault="00D03950">
      <w:pPr>
        <w:rPr>
          <w:sz w:val="22"/>
          <w:szCs w:val="22"/>
        </w:rPr>
      </w:pPr>
    </w:p>
    <w:p w:rsidR="00A85B24" w:rsidRPr="00D90651" w:rsidRDefault="00A85B24">
      <w:pPr>
        <w:rPr>
          <w:sz w:val="22"/>
          <w:szCs w:val="22"/>
        </w:rPr>
      </w:pPr>
    </w:p>
    <w:p w:rsidR="00A85B24" w:rsidRPr="00D90651" w:rsidRDefault="00A85B24" w:rsidP="0034053D">
      <w:pPr>
        <w:jc w:val="center"/>
        <w:rPr>
          <w:i/>
          <w:sz w:val="22"/>
          <w:szCs w:val="22"/>
        </w:rPr>
      </w:pPr>
      <w:r w:rsidRPr="00D90651">
        <w:rPr>
          <w:sz w:val="22"/>
          <w:szCs w:val="22"/>
        </w:rPr>
        <w:t>Sayın</w:t>
      </w:r>
      <w:r w:rsidRPr="00D90651">
        <w:rPr>
          <w:i/>
          <w:sz w:val="22"/>
          <w:szCs w:val="22"/>
        </w:rPr>
        <w:t xml:space="preserve"> [isteklinin adı ve soyadı/ ticaret unvanı]</w:t>
      </w:r>
    </w:p>
    <w:p w:rsidR="00A85B24" w:rsidRPr="00D90651" w:rsidRDefault="00A85B24" w:rsidP="0034053D">
      <w:pPr>
        <w:jc w:val="center"/>
        <w:rPr>
          <w:rFonts w:ascii="Arial" w:hAnsi="Arial"/>
          <w:sz w:val="22"/>
          <w:szCs w:val="22"/>
        </w:rPr>
      </w:pPr>
      <w:r w:rsidRPr="00D90651">
        <w:rPr>
          <w:i/>
          <w:sz w:val="22"/>
          <w:szCs w:val="22"/>
        </w:rPr>
        <w:t>[isteklinin adresi]</w:t>
      </w:r>
    </w:p>
    <w:p w:rsidR="00A85B24" w:rsidRPr="00D90651" w:rsidRDefault="00A85B24" w:rsidP="00A85B24">
      <w:pPr>
        <w:jc w:val="both"/>
        <w:rPr>
          <w:rFonts w:ascii="Arial" w:hAnsi="Arial"/>
          <w:sz w:val="22"/>
          <w:szCs w:val="22"/>
        </w:rPr>
      </w:pPr>
    </w:p>
    <w:p w:rsidR="00A85B24" w:rsidRPr="00D90651" w:rsidRDefault="00A85B24" w:rsidP="00A555FA">
      <w:pPr>
        <w:rPr>
          <w:bCs/>
          <w:sz w:val="22"/>
          <w:szCs w:val="22"/>
        </w:rPr>
      </w:pPr>
      <w:r w:rsidRPr="00D90651">
        <w:rPr>
          <w:bCs/>
          <w:sz w:val="22"/>
          <w:szCs w:val="22"/>
        </w:rPr>
        <w:t xml:space="preserve">İLGİ: _ _/_ _/_ _ _ _ </w:t>
      </w:r>
      <w:r w:rsidR="0034053D" w:rsidRPr="00D90651">
        <w:rPr>
          <w:bCs/>
          <w:sz w:val="22"/>
          <w:szCs w:val="22"/>
        </w:rPr>
        <w:t>tarihinde, ..................</w:t>
      </w:r>
      <w:r w:rsidRPr="00D90651">
        <w:rPr>
          <w:bCs/>
          <w:sz w:val="22"/>
          <w:szCs w:val="22"/>
        </w:rPr>
        <w:t xml:space="preserve"> sıra numarası ile kayda alınan teklifiniz.</w:t>
      </w:r>
    </w:p>
    <w:p w:rsidR="00A85B24" w:rsidRPr="00D90651" w:rsidRDefault="00A85B24" w:rsidP="00A85B24">
      <w:pPr>
        <w:jc w:val="both"/>
        <w:rPr>
          <w:rFonts w:ascii="Arial" w:hAnsi="Arial"/>
          <w:sz w:val="22"/>
          <w:szCs w:val="22"/>
        </w:rPr>
      </w:pPr>
    </w:p>
    <w:p w:rsidR="00A555FA" w:rsidRPr="00D90651" w:rsidRDefault="00A555FA" w:rsidP="0034053D">
      <w:pPr>
        <w:ind w:firstLine="708"/>
        <w:jc w:val="both"/>
        <w:rPr>
          <w:sz w:val="22"/>
          <w:szCs w:val="22"/>
        </w:rPr>
      </w:pPr>
      <w:r w:rsidRPr="00D90651">
        <w:rPr>
          <w:sz w:val="22"/>
          <w:szCs w:val="22"/>
        </w:rPr>
        <w:t>[</w:t>
      </w:r>
      <w:r w:rsidRPr="00270465">
        <w:rPr>
          <w:i/>
          <w:sz w:val="22"/>
          <w:szCs w:val="22"/>
        </w:rPr>
        <w:t>İşin adı</w:t>
      </w:r>
      <w:r w:rsidRPr="00D90651">
        <w:rPr>
          <w:sz w:val="22"/>
          <w:szCs w:val="22"/>
        </w:rPr>
        <w:t>] işine ait ihale uhdenizde kalmıştır. Tebliğ</w:t>
      </w:r>
      <w:r w:rsidRPr="00D90651">
        <w:rPr>
          <w:b/>
          <w:bCs/>
          <w:sz w:val="22"/>
          <w:szCs w:val="22"/>
        </w:rPr>
        <w:t xml:space="preserve"> </w:t>
      </w:r>
      <w:r w:rsidRPr="00D90651">
        <w:rPr>
          <w:bCs/>
          <w:sz w:val="22"/>
          <w:szCs w:val="22"/>
        </w:rPr>
        <w:t>tarihini izleyen günden</w:t>
      </w:r>
      <w:r w:rsidRPr="00D90651">
        <w:rPr>
          <w:sz w:val="22"/>
          <w:szCs w:val="22"/>
        </w:rPr>
        <w:t xml:space="preserve"> itibaren en geç on gün</w:t>
      </w:r>
      <w:r w:rsidRPr="00D90651">
        <w:rPr>
          <w:rStyle w:val="DipnotBavurusu"/>
          <w:sz w:val="22"/>
          <w:szCs w:val="22"/>
        </w:rPr>
        <w:footnoteReference w:id="1"/>
      </w:r>
      <w:r w:rsidRPr="00D90651">
        <w:rPr>
          <w:sz w:val="22"/>
          <w:szCs w:val="22"/>
        </w:rPr>
        <w:t xml:space="preserve"> içinde ihale tarihinde 4734 sayılı Kanunun 10 uncu maddesinin dördüncü fıkrasın</w:t>
      </w:r>
      <w:r w:rsidR="00270465">
        <w:rPr>
          <w:sz w:val="22"/>
          <w:szCs w:val="22"/>
        </w:rPr>
        <w:t xml:space="preserve">ın </w:t>
      </w:r>
      <w:r w:rsidRPr="00D90651">
        <w:rPr>
          <w:sz w:val="22"/>
          <w:szCs w:val="22"/>
        </w:rPr>
        <w:t>(a), (b), (c), (d), (e) ve (g) bentlerinde sayılan durumlarda olmadığınıza dair belgeler ile idari şartnamenin 7.7.2 maddesinde belirtilen belgeleri vermek ve diğer yasal yükümlülükleri yerine getirmek suretiyle ihale konusu işe ilişkin sözleşmeyi imzalamanız gerekmektedir</w:t>
      </w:r>
    </w:p>
    <w:p w:rsidR="00A85B24" w:rsidRPr="00D90651" w:rsidRDefault="00A85B24" w:rsidP="00A85B24">
      <w:pPr>
        <w:ind w:firstLine="567"/>
        <w:jc w:val="both"/>
        <w:rPr>
          <w:sz w:val="22"/>
          <w:szCs w:val="22"/>
        </w:rPr>
      </w:pPr>
    </w:p>
    <w:p w:rsidR="00A85B24" w:rsidRPr="00D90651" w:rsidRDefault="00A85B24" w:rsidP="00A85B24">
      <w:pPr>
        <w:ind w:firstLine="567"/>
        <w:jc w:val="both"/>
        <w:rPr>
          <w:sz w:val="22"/>
          <w:szCs w:val="22"/>
        </w:rPr>
      </w:pPr>
    </w:p>
    <w:p w:rsidR="00A85B24" w:rsidRPr="00D90651" w:rsidRDefault="00A85B24" w:rsidP="00A85B24">
      <w:pPr>
        <w:pStyle w:val="BodyText23"/>
        <w:ind w:left="4248" w:firstLine="708"/>
        <w:jc w:val="center"/>
        <w:rPr>
          <w:sz w:val="22"/>
          <w:szCs w:val="22"/>
        </w:rPr>
      </w:pPr>
      <w:r w:rsidRPr="00D90651">
        <w:rPr>
          <w:sz w:val="22"/>
          <w:szCs w:val="22"/>
        </w:rPr>
        <w:t>İdare Yetkilisi</w:t>
      </w:r>
    </w:p>
    <w:p w:rsidR="00A85B24" w:rsidRPr="00D90651" w:rsidRDefault="00A85B24" w:rsidP="00A85B24">
      <w:pPr>
        <w:pStyle w:val="BodyText23"/>
        <w:ind w:left="4248" w:firstLine="708"/>
        <w:jc w:val="center"/>
        <w:rPr>
          <w:sz w:val="22"/>
          <w:szCs w:val="22"/>
        </w:rPr>
      </w:pPr>
      <w:r w:rsidRPr="00D90651">
        <w:rPr>
          <w:sz w:val="22"/>
          <w:szCs w:val="22"/>
        </w:rPr>
        <w:t>Adı SOYADI</w:t>
      </w:r>
    </w:p>
    <w:p w:rsidR="00A85B24" w:rsidRPr="00D90651" w:rsidRDefault="00A85B24" w:rsidP="00A85B24">
      <w:pPr>
        <w:pStyle w:val="BodyText23"/>
        <w:ind w:left="4248" w:firstLine="708"/>
        <w:jc w:val="center"/>
        <w:rPr>
          <w:sz w:val="22"/>
          <w:szCs w:val="22"/>
        </w:rPr>
      </w:pPr>
      <w:r w:rsidRPr="00D90651">
        <w:rPr>
          <w:sz w:val="22"/>
          <w:szCs w:val="22"/>
        </w:rPr>
        <w:t>Görevi</w:t>
      </w:r>
    </w:p>
    <w:p w:rsidR="00A85B24" w:rsidRPr="00D90651" w:rsidRDefault="00A85B24" w:rsidP="00A85B24">
      <w:pPr>
        <w:pStyle w:val="BodyText23"/>
        <w:ind w:left="4248" w:firstLine="708"/>
        <w:jc w:val="center"/>
        <w:rPr>
          <w:sz w:val="22"/>
          <w:szCs w:val="22"/>
        </w:rPr>
      </w:pPr>
      <w:r w:rsidRPr="00D90651">
        <w:rPr>
          <w:sz w:val="22"/>
          <w:szCs w:val="22"/>
        </w:rPr>
        <w:t>İmza</w:t>
      </w:r>
    </w:p>
    <w:p w:rsidR="001C7039" w:rsidRPr="00D90651" w:rsidRDefault="001C7039" w:rsidP="001C7039">
      <w:pPr>
        <w:pStyle w:val="BodyText22"/>
        <w:ind w:firstLine="0"/>
        <w:jc w:val="both"/>
        <w:rPr>
          <w:rFonts w:ascii="Times New Roman" w:hAnsi="Times New Roman"/>
          <w:i w:val="0"/>
          <w:sz w:val="22"/>
          <w:szCs w:val="22"/>
        </w:rPr>
      </w:pPr>
    </w:p>
    <w:p w:rsidR="001C7039" w:rsidRPr="00D90651" w:rsidRDefault="001C7039" w:rsidP="001C7039">
      <w:pPr>
        <w:pStyle w:val="BodyText22"/>
        <w:ind w:firstLine="0"/>
        <w:jc w:val="both"/>
        <w:rPr>
          <w:rFonts w:ascii="Times New Roman" w:hAnsi="Times New Roman"/>
          <w:i w:val="0"/>
          <w:sz w:val="22"/>
          <w:szCs w:val="22"/>
        </w:rPr>
      </w:pPr>
    </w:p>
    <w:p w:rsidR="00A85B24" w:rsidRPr="00D90651" w:rsidRDefault="00A85B24">
      <w:pPr>
        <w:rPr>
          <w:sz w:val="22"/>
          <w:szCs w:val="22"/>
        </w:rPr>
      </w:pPr>
    </w:p>
    <w:p w:rsidR="001C7039" w:rsidRPr="00D90651" w:rsidRDefault="001C7039">
      <w:pPr>
        <w:rPr>
          <w:sz w:val="22"/>
          <w:szCs w:val="22"/>
        </w:rPr>
      </w:pPr>
    </w:p>
    <w:p w:rsidR="001C7039" w:rsidRPr="00D90651" w:rsidRDefault="001C7039">
      <w:pPr>
        <w:rPr>
          <w:sz w:val="22"/>
          <w:szCs w:val="22"/>
        </w:rPr>
      </w:pPr>
    </w:p>
    <w:p w:rsidR="006B064F" w:rsidRPr="00D90651" w:rsidRDefault="006B064F" w:rsidP="006B064F">
      <w:pPr>
        <w:pStyle w:val="DipnotMetni"/>
        <w:spacing w:after="0"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6B064F" w:rsidRPr="00D90651" w:rsidRDefault="006B064F" w:rsidP="006B064F">
      <w:pPr>
        <w:pStyle w:val="DipnotMetni"/>
        <w:spacing w:after="0"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6B064F" w:rsidRPr="00D90651" w:rsidRDefault="006B064F">
      <w:pPr>
        <w:rPr>
          <w:sz w:val="22"/>
          <w:szCs w:val="22"/>
        </w:rPr>
      </w:pPr>
    </w:p>
    <w:sectPr w:rsidR="006B064F" w:rsidRPr="00D90651" w:rsidSect="00D03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EA" w:rsidRDefault="000E2CEA" w:rsidP="00A85B24">
      <w:r>
        <w:separator/>
      </w:r>
    </w:p>
  </w:endnote>
  <w:endnote w:type="continuationSeparator" w:id="0">
    <w:p w:rsidR="000E2CEA" w:rsidRDefault="000E2CEA" w:rsidP="00A85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0C" w:rsidRDefault="00BC490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24" w:rsidRDefault="00A85B24" w:rsidP="00A85B24">
    <w:pPr>
      <w:pStyle w:val="Altbilgi"/>
    </w:pPr>
  </w:p>
  <w:p w:rsidR="008D3C71" w:rsidRPr="002E1ED5" w:rsidRDefault="008D3C71" w:rsidP="008D3C71">
    <w:pPr>
      <w:pStyle w:val="Altbilgi"/>
      <w:jc w:val="right"/>
      <w:rPr>
        <w:sz w:val="20"/>
      </w:rPr>
    </w:pPr>
    <w:r w:rsidRPr="002E1ED5">
      <w:rPr>
        <w:sz w:val="20"/>
      </w:rPr>
      <w:t>Standart Form ─ KİK02</w:t>
    </w:r>
    <w:r w:rsidR="006E2899" w:rsidRPr="002E1ED5">
      <w:rPr>
        <w:sz w:val="20"/>
      </w:rPr>
      <w:t>1</w:t>
    </w:r>
    <w:r w:rsidRPr="002E1ED5">
      <w:rPr>
        <w:sz w:val="20"/>
      </w:rPr>
      <w:t>.</w:t>
    </w:r>
    <w:r w:rsidR="006E2899" w:rsidRPr="002E1ED5">
      <w:rPr>
        <w:sz w:val="20"/>
      </w:rPr>
      <w:t>1</w:t>
    </w:r>
    <w:r w:rsidRPr="002E1ED5">
      <w:rPr>
        <w:sz w:val="20"/>
      </w:rPr>
      <w:t>/EKAP</w:t>
    </w:r>
  </w:p>
  <w:p w:rsidR="008D3C71" w:rsidRPr="002E1ED5" w:rsidRDefault="006E2899" w:rsidP="008D3C71">
    <w:pPr>
      <w:pStyle w:val="Altbilgi"/>
      <w:jc w:val="right"/>
      <w:rPr>
        <w:rFonts w:ascii="Arial" w:hAnsi="Arial" w:cs="Arial"/>
        <w:sz w:val="16"/>
        <w:szCs w:val="16"/>
      </w:rPr>
    </w:pPr>
    <w:r w:rsidRPr="002E1ED5">
      <w:rPr>
        <w:sz w:val="20"/>
      </w:rPr>
      <w:t xml:space="preserve">Üzerine İhale Yapılan İsteklinin Sözleşmeye Davet Edilmesine İlişkin </w:t>
    </w:r>
    <w:r w:rsidR="008D3C71" w:rsidRPr="002E1ED5">
      <w:rPr>
        <w:sz w:val="20"/>
      </w:rPr>
      <w:t>Form</w:t>
    </w:r>
  </w:p>
  <w:p w:rsidR="00A85B24" w:rsidRDefault="00A85B2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0C" w:rsidRDefault="00BC490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EA" w:rsidRDefault="000E2CEA" w:rsidP="00A85B24">
      <w:r>
        <w:separator/>
      </w:r>
    </w:p>
  </w:footnote>
  <w:footnote w:type="continuationSeparator" w:id="0">
    <w:p w:rsidR="000E2CEA" w:rsidRDefault="000E2CEA" w:rsidP="00A85B24">
      <w:r>
        <w:continuationSeparator/>
      </w:r>
    </w:p>
  </w:footnote>
  <w:footnote w:id="1">
    <w:p w:rsidR="00A555FA" w:rsidRPr="00612268" w:rsidRDefault="00A555FA" w:rsidP="00A555FA">
      <w:pPr>
        <w:pStyle w:val="DipnotMetni"/>
        <w:spacing w:after="0" w:line="240" w:lineRule="auto"/>
        <w:ind w:left="0" w:firstLine="0"/>
        <w:rPr>
          <w:rFonts w:ascii="Times New Roman" w:hAnsi="Times New Roman"/>
        </w:rPr>
      </w:pPr>
      <w:r>
        <w:rPr>
          <w:rStyle w:val="DipnotBavurusu"/>
        </w:rPr>
        <w:footnoteRef/>
      </w:r>
      <w:r>
        <w:t xml:space="preserve"> </w:t>
      </w:r>
      <w:r w:rsidRPr="00612268">
        <w:rPr>
          <w:rFonts w:ascii="Times New Roman" w:hAnsi="Times New Roman"/>
        </w:rPr>
        <w:t>Sözleşmeye davet edilen isteklinin yabancı istekli olması durumunda, “on gün” ibaresi yerine “yirmi</w:t>
      </w:r>
      <w:r w:rsidR="00762D01">
        <w:rPr>
          <w:rFonts w:ascii="Times New Roman" w:hAnsi="Times New Roman"/>
        </w:rPr>
        <w:t xml:space="preserve"> </w:t>
      </w:r>
      <w:r w:rsidRPr="00612268">
        <w:rPr>
          <w:rFonts w:ascii="Times New Roman" w:hAnsi="Times New Roman"/>
        </w:rPr>
        <w:t>iki gün” ibaresi yazılacaktır.</w:t>
      </w:r>
    </w:p>
    <w:p w:rsidR="00A555FA" w:rsidRDefault="00A555FA" w:rsidP="00A555FA">
      <w:pPr>
        <w:pStyle w:val="DipnotMetni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0C" w:rsidRDefault="00BC490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0C" w:rsidRDefault="00BC490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0C" w:rsidRDefault="00BC490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85B24"/>
    <w:rsid w:val="00061063"/>
    <w:rsid w:val="000646CE"/>
    <w:rsid w:val="000E2CEA"/>
    <w:rsid w:val="00195BA7"/>
    <w:rsid w:val="001C7039"/>
    <w:rsid w:val="00201580"/>
    <w:rsid w:val="00270465"/>
    <w:rsid w:val="002B261E"/>
    <w:rsid w:val="002D5099"/>
    <w:rsid w:val="002E1ED5"/>
    <w:rsid w:val="0034053D"/>
    <w:rsid w:val="00371742"/>
    <w:rsid w:val="00390C5B"/>
    <w:rsid w:val="00405091"/>
    <w:rsid w:val="004154A7"/>
    <w:rsid w:val="004371C7"/>
    <w:rsid w:val="00661F0A"/>
    <w:rsid w:val="006B064F"/>
    <w:rsid w:val="006E2899"/>
    <w:rsid w:val="007472ED"/>
    <w:rsid w:val="00762D01"/>
    <w:rsid w:val="00811579"/>
    <w:rsid w:val="00863DD7"/>
    <w:rsid w:val="00881B60"/>
    <w:rsid w:val="008A0D3F"/>
    <w:rsid w:val="008B1CCA"/>
    <w:rsid w:val="008D3C71"/>
    <w:rsid w:val="009367FC"/>
    <w:rsid w:val="00982DA9"/>
    <w:rsid w:val="00A555FA"/>
    <w:rsid w:val="00A735E0"/>
    <w:rsid w:val="00A85B24"/>
    <w:rsid w:val="00AD1BA4"/>
    <w:rsid w:val="00B33087"/>
    <w:rsid w:val="00B337E4"/>
    <w:rsid w:val="00BC490C"/>
    <w:rsid w:val="00C86139"/>
    <w:rsid w:val="00CF0A9C"/>
    <w:rsid w:val="00D03950"/>
    <w:rsid w:val="00D11DD2"/>
    <w:rsid w:val="00D17756"/>
    <w:rsid w:val="00D90651"/>
    <w:rsid w:val="00DC161B"/>
    <w:rsid w:val="00E01566"/>
    <w:rsid w:val="00E2191E"/>
    <w:rsid w:val="00E843C2"/>
    <w:rsid w:val="00F866F2"/>
    <w:rsid w:val="00FD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A85B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A85B2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BodyText23">
    <w:name w:val="Body Text 23"/>
    <w:basedOn w:val="Normal"/>
    <w:rsid w:val="00A85B24"/>
    <w:pPr>
      <w:spacing w:after="60"/>
      <w:ind w:firstLine="340"/>
      <w:jc w:val="both"/>
    </w:pPr>
  </w:style>
  <w:style w:type="paragraph" w:styleId="Altbilgi">
    <w:name w:val="footer"/>
    <w:basedOn w:val="Normal"/>
    <w:link w:val="AltbilgiChar"/>
    <w:unhideWhenUsed/>
    <w:rsid w:val="00A85B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85B2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BodyText22">
    <w:name w:val="Body Text 22"/>
    <w:basedOn w:val="Normal"/>
    <w:rsid w:val="001C7039"/>
    <w:pPr>
      <w:ind w:left="180" w:hanging="180"/>
    </w:pPr>
    <w:rPr>
      <w:rFonts w:ascii="Arial" w:hAnsi="Arial"/>
      <w:i/>
      <w:sz w:val="16"/>
    </w:rPr>
  </w:style>
  <w:style w:type="paragraph" w:styleId="DipnotMetni">
    <w:name w:val="footnote text"/>
    <w:basedOn w:val="Normal"/>
    <w:link w:val="DipnotMetniChar"/>
    <w:semiHidden/>
    <w:rsid w:val="006B064F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6B064F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6B064F"/>
    <w:rPr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ayhanakyazi</dc:creator>
  <cp:lastModifiedBy>ayhanakyazi</cp:lastModifiedBy>
  <cp:revision>15</cp:revision>
  <dcterms:created xsi:type="dcterms:W3CDTF">2011-02-17T12:08:00Z</dcterms:created>
  <dcterms:modified xsi:type="dcterms:W3CDTF">2011-02-22T14:02:00Z</dcterms:modified>
</cp:coreProperties>
</file>